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A3" w:rsidRPr="006859A3" w:rsidRDefault="00C83235" w:rsidP="006859A3">
      <w:pPr>
        <w:spacing w:after="0" w:line="240" w:lineRule="auto"/>
        <w:rPr>
          <w:rFonts w:ascii="Arial" w:eastAsia="Times New Roman" w:hAnsi="Arial" w:cs="Arial"/>
          <w:b/>
          <w:color w:val="222222"/>
          <w:sz w:val="28"/>
          <w:szCs w:val="28"/>
          <w:shd w:val="clear" w:color="auto" w:fill="FFFFFF"/>
          <w:lang w:eastAsia="cy-GB"/>
        </w:rPr>
      </w:pPr>
      <w:r>
        <w:rPr>
          <w:rFonts w:ascii="Arial" w:eastAsia="Times New Roman" w:hAnsi="Arial" w:cs="Arial"/>
          <w:b/>
          <w:color w:val="222222"/>
          <w:sz w:val="28"/>
          <w:szCs w:val="28"/>
          <w:shd w:val="clear" w:color="auto" w:fill="FFFFFF"/>
          <w:lang w:eastAsia="cy-GB"/>
        </w:rPr>
        <w:t xml:space="preserve">2016 </w:t>
      </w:r>
      <w:bookmarkStart w:id="0" w:name="_GoBack"/>
      <w:bookmarkEnd w:id="0"/>
      <w:r w:rsidR="006859A3" w:rsidRPr="006859A3">
        <w:rPr>
          <w:rFonts w:ascii="Arial" w:eastAsia="Times New Roman" w:hAnsi="Arial" w:cs="Arial"/>
          <w:b/>
          <w:color w:val="222222"/>
          <w:sz w:val="28"/>
          <w:szCs w:val="28"/>
          <w:shd w:val="clear" w:color="auto" w:fill="FFFFFF"/>
          <w:lang w:eastAsia="cy-GB"/>
        </w:rPr>
        <w:t xml:space="preserve">Beirniadaethau </w:t>
      </w:r>
      <w:r>
        <w:rPr>
          <w:rFonts w:ascii="Arial" w:eastAsia="Times New Roman" w:hAnsi="Arial" w:cs="Arial"/>
          <w:b/>
          <w:color w:val="222222"/>
          <w:sz w:val="28"/>
          <w:szCs w:val="28"/>
          <w:shd w:val="clear" w:color="auto" w:fill="FFFFFF"/>
          <w:lang w:eastAsia="cy-GB"/>
        </w:rPr>
        <w:t>/ Adjudications</w:t>
      </w:r>
    </w:p>
    <w:p w:rsidR="006859A3" w:rsidRDefault="006859A3" w:rsidP="006859A3">
      <w:pPr>
        <w:spacing w:after="0" w:line="240" w:lineRule="auto"/>
        <w:rPr>
          <w:rFonts w:ascii="Arial" w:eastAsia="Times New Roman" w:hAnsi="Arial" w:cs="Arial"/>
          <w:color w:val="222222"/>
          <w:shd w:val="clear" w:color="auto" w:fill="FFFFFF"/>
          <w:lang w:eastAsia="cy-GB"/>
        </w:rPr>
      </w:pPr>
    </w:p>
    <w:p w:rsidR="006859A3" w:rsidRPr="006859A3" w:rsidRDefault="006859A3" w:rsidP="006859A3">
      <w:pPr>
        <w:spacing w:after="0" w:line="240" w:lineRule="auto"/>
        <w:rPr>
          <w:rFonts w:ascii="Arial" w:eastAsia="Times New Roman" w:hAnsi="Arial" w:cs="Arial"/>
          <w:b/>
          <w:color w:val="222222"/>
          <w:sz w:val="24"/>
          <w:szCs w:val="24"/>
          <w:shd w:val="clear" w:color="auto" w:fill="FFFFFF"/>
          <w:lang w:eastAsia="cy-GB"/>
        </w:rPr>
      </w:pPr>
      <w:r>
        <w:rPr>
          <w:rFonts w:ascii="Arial" w:eastAsia="Times New Roman" w:hAnsi="Arial" w:cs="Arial"/>
          <w:b/>
          <w:color w:val="222222"/>
          <w:sz w:val="24"/>
          <w:szCs w:val="24"/>
          <w:shd w:val="clear" w:color="auto" w:fill="FFFFFF"/>
          <w:lang w:eastAsia="cy-GB"/>
        </w:rPr>
        <w:t xml:space="preserve">Cystadlaethau i </w:t>
      </w:r>
      <w:r w:rsidRPr="006859A3">
        <w:rPr>
          <w:rFonts w:ascii="Arial" w:eastAsia="Times New Roman" w:hAnsi="Arial" w:cs="Arial"/>
          <w:b/>
          <w:color w:val="222222"/>
          <w:sz w:val="24"/>
          <w:szCs w:val="24"/>
          <w:shd w:val="clear" w:color="auto" w:fill="FFFFFF"/>
          <w:lang w:eastAsia="cy-GB"/>
        </w:rPr>
        <w:t>D</w:t>
      </w:r>
      <w:r>
        <w:rPr>
          <w:rFonts w:ascii="Arial" w:eastAsia="Times New Roman" w:hAnsi="Arial" w:cs="Arial"/>
          <w:b/>
          <w:color w:val="222222"/>
          <w:sz w:val="24"/>
          <w:szCs w:val="24"/>
          <w:shd w:val="clear" w:color="auto" w:fill="FFFFFF"/>
          <w:lang w:eastAsia="cy-GB"/>
        </w:rPr>
        <w:t>d</w:t>
      </w:r>
      <w:r w:rsidRPr="006859A3">
        <w:rPr>
          <w:rFonts w:ascii="Arial" w:eastAsia="Times New Roman" w:hAnsi="Arial" w:cs="Arial"/>
          <w:b/>
          <w:color w:val="222222"/>
          <w:sz w:val="24"/>
          <w:szCs w:val="24"/>
          <w:shd w:val="clear" w:color="auto" w:fill="FFFFFF"/>
          <w:lang w:eastAsia="cy-GB"/>
        </w:rPr>
        <w:t>ysgwyr</w:t>
      </w:r>
      <w:r w:rsidR="008640F9">
        <w:rPr>
          <w:rFonts w:ascii="Arial" w:eastAsia="Times New Roman" w:hAnsi="Arial" w:cs="Arial"/>
          <w:b/>
          <w:color w:val="222222"/>
          <w:sz w:val="24"/>
          <w:szCs w:val="24"/>
          <w:shd w:val="clear" w:color="auto" w:fill="FFFFFF"/>
          <w:lang w:eastAsia="cy-GB"/>
        </w:rPr>
        <w:t xml:space="preserve"> </w:t>
      </w:r>
      <w:r w:rsidR="00C83235">
        <w:rPr>
          <w:rFonts w:ascii="Arial" w:eastAsia="Times New Roman" w:hAnsi="Arial" w:cs="Arial"/>
          <w:b/>
          <w:color w:val="222222"/>
          <w:sz w:val="24"/>
          <w:szCs w:val="24"/>
          <w:shd w:val="clear" w:color="auto" w:fill="FFFFFF"/>
          <w:lang w:eastAsia="cy-GB"/>
        </w:rPr>
        <w:t xml:space="preserve">/ Competitions for learners </w:t>
      </w:r>
      <w:r w:rsidR="008640F9">
        <w:rPr>
          <w:rFonts w:ascii="Arial" w:eastAsia="Times New Roman" w:hAnsi="Arial" w:cs="Arial"/>
          <w:b/>
          <w:color w:val="222222"/>
          <w:sz w:val="24"/>
          <w:szCs w:val="24"/>
          <w:shd w:val="clear" w:color="auto" w:fill="FFFFFF"/>
          <w:lang w:eastAsia="cy-GB"/>
        </w:rPr>
        <w:t>(Sylwadau Antoni Morgan</w:t>
      </w:r>
      <w:r w:rsidR="00C83235">
        <w:rPr>
          <w:rFonts w:ascii="Arial" w:eastAsia="Times New Roman" w:hAnsi="Arial" w:cs="Arial"/>
          <w:b/>
          <w:color w:val="222222"/>
          <w:sz w:val="24"/>
          <w:szCs w:val="24"/>
          <w:shd w:val="clear" w:color="auto" w:fill="FFFFFF"/>
          <w:lang w:eastAsia="cy-GB"/>
        </w:rPr>
        <w:t xml:space="preserve"> / Antoni Morgan’s comments</w:t>
      </w:r>
      <w:r w:rsidR="008640F9">
        <w:rPr>
          <w:rFonts w:ascii="Arial" w:eastAsia="Times New Roman" w:hAnsi="Arial" w:cs="Arial"/>
          <w:b/>
          <w:color w:val="222222"/>
          <w:sz w:val="24"/>
          <w:szCs w:val="24"/>
          <w:shd w:val="clear" w:color="auto" w:fill="FFFFFF"/>
          <w:lang w:eastAsia="cy-GB"/>
        </w:rPr>
        <w:t>)</w:t>
      </w:r>
    </w:p>
    <w:p w:rsidR="008640F9" w:rsidRPr="008640F9" w:rsidRDefault="008640F9" w:rsidP="008640F9">
      <w:pPr>
        <w:spacing w:after="0" w:line="221" w:lineRule="atLeast"/>
        <w:rPr>
          <w:rFonts w:ascii="Times New Roman" w:eastAsia="Times New Roman" w:hAnsi="Times New Roman" w:cs="Times New Roman"/>
          <w:color w:val="500050"/>
          <w:sz w:val="24"/>
          <w:szCs w:val="24"/>
          <w:shd w:val="clear" w:color="auto" w:fill="FFFFFF"/>
          <w:lang w:eastAsia="cy-GB"/>
        </w:rPr>
      </w:pPr>
      <w:r w:rsidRPr="008640F9">
        <w:rPr>
          <w:rFonts w:ascii="Arial" w:eastAsia="Times New Roman" w:hAnsi="Arial" w:cs="Arial"/>
          <w:color w:val="500050"/>
          <w:sz w:val="24"/>
          <w:szCs w:val="24"/>
          <w:shd w:val="clear" w:color="auto" w:fill="FFFFFF"/>
          <w:lang w:eastAsia="cy-GB"/>
        </w:rPr>
        <w:t> </w:t>
      </w:r>
    </w:p>
    <w:p w:rsidR="006859A3" w:rsidRPr="00132A36" w:rsidRDefault="006859A3" w:rsidP="006859A3">
      <w:pPr>
        <w:spacing w:after="0" w:line="240" w:lineRule="auto"/>
        <w:rPr>
          <w:rFonts w:ascii="Times New Roman" w:eastAsia="Times New Roman" w:hAnsi="Times New Roman" w:cs="Times New Roman"/>
          <w:b/>
          <w:lang w:eastAsia="cy-GB"/>
        </w:rPr>
      </w:pPr>
      <w:r w:rsidRPr="00132A36">
        <w:rPr>
          <w:rFonts w:ascii="Arial" w:eastAsia="Times New Roman" w:hAnsi="Arial" w:cs="Arial"/>
          <w:b/>
          <w:color w:val="222222"/>
          <w:shd w:val="clear" w:color="auto" w:fill="FFFFFF"/>
          <w:lang w:eastAsia="cy-GB"/>
        </w:rPr>
        <w:t xml:space="preserve">Adolygiad </w:t>
      </w:r>
      <w:r w:rsidR="008640F9">
        <w:rPr>
          <w:rFonts w:ascii="Arial" w:eastAsia="Times New Roman" w:hAnsi="Arial" w:cs="Arial"/>
          <w:b/>
          <w:color w:val="222222"/>
          <w:shd w:val="clear" w:color="auto" w:fill="FFFFFF"/>
          <w:lang w:eastAsia="cy-GB"/>
        </w:rPr>
        <w:t xml:space="preserve">nofel </w:t>
      </w:r>
      <w:r w:rsidRPr="00132A36">
        <w:rPr>
          <w:rFonts w:ascii="Arial" w:eastAsia="Times New Roman" w:hAnsi="Arial" w:cs="Arial"/>
          <w:b/>
          <w:color w:val="222222"/>
          <w:shd w:val="clear" w:color="auto" w:fill="FFFFFF"/>
          <w:lang w:eastAsia="cy-GB"/>
        </w:rPr>
        <w:t>gan Ysbryd yr Oes - Uwch</w:t>
      </w:r>
    </w:p>
    <w:p w:rsidR="006859A3" w:rsidRPr="00132A36" w:rsidRDefault="006859A3" w:rsidP="006859A3">
      <w:pPr>
        <w:shd w:val="clear" w:color="auto" w:fill="FFFFFF"/>
        <w:spacing w:after="0" w:line="240" w:lineRule="auto"/>
        <w:rPr>
          <w:rFonts w:ascii="Arial" w:eastAsia="Times New Roman" w:hAnsi="Arial" w:cs="Arial"/>
          <w:color w:val="222222"/>
          <w:lang w:eastAsia="cy-GB"/>
        </w:rPr>
      </w:pP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O'r cychwyn cyntaf mae'n amlwg bod Ysbryd yr Oes wedi gwneud cryn dipyn o waith caled i gyflwyno'r Adolygiad hwn!</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Ceir eglurhad clir o'r hyn sy'n digwydd yn y nofel hon wrth i Ysbryd yr Oes gyfeirio at sylwadau Gerallt Lloyd Owen.</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Mae Corff yr Adolygiad yn llawn o ddisgyblaeth gyda strwythurau sy'n hawdd eu dilyn a hynny mewn Cymraeg sydd ar y cyfan yn eitha graenus. Ceir ambell i gamdreiglad a rhai gwallau iaith ond gwelir defnydd da o'r goddefol a geirfa sy'n denu'r gynulleidfa at yr adolygiad oherwydd mynegiant pleserus a diddorol!</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Dengys Ysbryd yr Oes fod ganddo ddealltwriaeth o strwythur y nofel a’i fod wrth ei fodd wrth bori drwyddi a cheisio rhagweld yr hyn fydd o bosib yn digwydd.</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Dewisir ei eiriau'n ofalus ac wrth ddarllen yr adolygiad ceir rhyw fath o effaith a ddyry chwant arnom fynd yn syth at y siop neu ar y we hyd yn oed ac archebu copi.</w:t>
      </w:r>
    </w:p>
    <w:p w:rsidR="008640F9" w:rsidRPr="008640F9" w:rsidRDefault="008640F9" w:rsidP="008640F9">
      <w:pPr>
        <w:spacing w:after="0" w:line="221" w:lineRule="atLeast"/>
        <w:rPr>
          <w:rFonts w:ascii="Times New Roman" w:eastAsia="Times New Roman" w:hAnsi="Times New Roman" w:cs="Times New Roman"/>
          <w:shd w:val="clear" w:color="auto" w:fill="FFFFFF"/>
          <w:lang w:eastAsia="cy-GB"/>
        </w:rPr>
      </w:pPr>
      <w:r w:rsidRPr="008640F9">
        <w:rPr>
          <w:rFonts w:ascii="Arial" w:eastAsia="Times New Roman" w:hAnsi="Arial" w:cs="Arial"/>
          <w:shd w:val="clear" w:color="auto" w:fill="FFFFFF"/>
          <w:lang w:eastAsia="cy-GB"/>
        </w:rPr>
        <w:t>Cryfder yr Adolygiad yw cystrawennau a llif bob brawddeg sy'n cadw sylw pawb a mwynhad amlwg Ysbryd yr Oes ei hun oedd yn dangos disgyblaeth, dealltwriaeth a didwylledd pwnc sydd ar adegau'n synhwyrus tu hwnt.</w:t>
      </w:r>
    </w:p>
    <w:p w:rsidR="008640F9" w:rsidRPr="008640F9" w:rsidRDefault="008640F9" w:rsidP="008640F9">
      <w:pPr>
        <w:spacing w:after="0" w:line="221" w:lineRule="atLeast"/>
        <w:rPr>
          <w:rFonts w:ascii="Times New Roman" w:eastAsia="Times New Roman" w:hAnsi="Times New Roman" w:cs="Times New Roman"/>
          <w:shd w:val="clear" w:color="auto" w:fill="FFFFFF"/>
          <w:lang w:eastAsia="cy-GB"/>
        </w:rPr>
      </w:pPr>
      <w:r w:rsidRPr="008640F9">
        <w:rPr>
          <w:rFonts w:ascii="Arial" w:eastAsia="Times New Roman" w:hAnsi="Arial" w:cs="Arial"/>
          <w:shd w:val="clear" w:color="auto" w:fill="FFFFFF"/>
          <w:lang w:eastAsia="cy-GB"/>
        </w:rPr>
        <w:t>Mae Ysbryd yr Oes yn deilwng o'r wobr gyntaf! Llongyfarchiadau!</w:t>
      </w:r>
    </w:p>
    <w:p w:rsidR="006859A3" w:rsidRPr="00132A36" w:rsidRDefault="006859A3" w:rsidP="006859A3">
      <w:pPr>
        <w:shd w:val="clear" w:color="auto" w:fill="FFFFFF"/>
        <w:spacing w:after="0" w:line="276" w:lineRule="auto"/>
        <w:rPr>
          <w:rFonts w:ascii="Arial" w:eastAsia="Times New Roman" w:hAnsi="Arial" w:cs="Arial"/>
          <w:color w:val="222222"/>
          <w:lang w:eastAsia="cy-GB"/>
        </w:rPr>
      </w:pPr>
    </w:p>
    <w:p w:rsidR="006859A3" w:rsidRDefault="006859A3" w:rsidP="006859A3">
      <w:pPr>
        <w:shd w:val="clear" w:color="auto" w:fill="FFFFFF"/>
        <w:spacing w:after="0" w:line="276" w:lineRule="auto"/>
        <w:rPr>
          <w:rFonts w:ascii="Arial" w:eastAsia="Times New Roman" w:hAnsi="Arial" w:cs="Arial"/>
          <w:b/>
          <w:color w:val="222222"/>
          <w:lang w:eastAsia="cy-GB"/>
        </w:rPr>
      </w:pPr>
      <w:r w:rsidRPr="00132A36">
        <w:rPr>
          <w:rFonts w:ascii="Arial" w:eastAsia="Times New Roman" w:hAnsi="Arial" w:cs="Arial"/>
          <w:b/>
          <w:color w:val="222222"/>
          <w:lang w:eastAsia="cy-GB"/>
        </w:rPr>
        <w:t xml:space="preserve">Llythyr - Fin Dai Liw </w:t>
      </w:r>
      <w:r w:rsidR="00FA642E">
        <w:rPr>
          <w:rFonts w:ascii="Arial" w:eastAsia="Times New Roman" w:hAnsi="Arial" w:cs="Arial"/>
          <w:b/>
          <w:color w:val="222222"/>
          <w:lang w:eastAsia="cy-GB"/>
        </w:rPr>
        <w:t>–</w:t>
      </w:r>
      <w:r w:rsidRPr="00132A36">
        <w:rPr>
          <w:rFonts w:ascii="Arial" w:eastAsia="Times New Roman" w:hAnsi="Arial" w:cs="Arial"/>
          <w:b/>
          <w:color w:val="222222"/>
          <w:lang w:eastAsia="cy-GB"/>
        </w:rPr>
        <w:t xml:space="preserve"> Canolradd</w:t>
      </w:r>
    </w:p>
    <w:p w:rsidR="00FA642E" w:rsidRDefault="00FA642E" w:rsidP="006859A3">
      <w:pPr>
        <w:shd w:val="clear" w:color="auto" w:fill="FFFFFF"/>
        <w:spacing w:after="0" w:line="276" w:lineRule="auto"/>
        <w:rPr>
          <w:rFonts w:ascii="Arial" w:eastAsia="Times New Roman" w:hAnsi="Arial" w:cs="Arial"/>
          <w:b/>
          <w:color w:val="222222"/>
          <w:lang w:eastAsia="cy-GB"/>
        </w:rPr>
      </w:pP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Ceir llythyr sy'n cwyno am ansawdd gwasanaethau Tŷ Bwyta gan Fin Dai Liw. Yr hyn sy'n amlwg yw bod Fin Dai Liw wedi creu darn sy'n gredadwy iawn ac felly ei fod yn chwedleua stori wir!</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Mae'r llythyr yn llawn hiwmor wrth i Fin Dai Liw egluro strwythur y digwyddiad ond hefyd yn portreadu ymddygiad dynol ac effaith alcohol arnom.</w:t>
      </w:r>
    </w:p>
    <w:p w:rsidR="008640F9" w:rsidRPr="008640F9" w:rsidRDefault="008640F9" w:rsidP="008640F9">
      <w:pPr>
        <w:spacing w:after="0" w:line="221" w:lineRule="atLeast"/>
        <w:rPr>
          <w:rFonts w:ascii="Times New Roman" w:eastAsia="Times New Roman" w:hAnsi="Times New Roman" w:cs="Times New Roman"/>
          <w:shd w:val="clear" w:color="auto" w:fill="FFFFFF"/>
          <w:lang w:eastAsia="cy-GB"/>
        </w:rPr>
      </w:pPr>
      <w:r w:rsidRPr="008640F9">
        <w:rPr>
          <w:rFonts w:ascii="Arial" w:eastAsia="Times New Roman" w:hAnsi="Arial" w:cs="Arial"/>
          <w:shd w:val="clear" w:color="auto" w:fill="FFFFFF"/>
          <w:lang w:eastAsia="cy-GB"/>
        </w:rPr>
        <w:t>Ar y cyfan mae safon Cymraeg Fin Dai Liw yn dda dros ben sy'n dangos ymgeisydd cryf Lefel Canolradd.</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Roedd disgyblaeth y llythyr yn syrthio weithiau heb egluro pam roedd y cawl yn wych ond yn siomedig ar yr un pryd a cheir argraff nad oedd y bil wed'i dalu neu beidio neu hyd yn oed a ydynt wedi gadael heb dalu neu wedi gwrthod talu felly nid ydym yn sicr o'r hyn a ddigwyddodd ar ddiwedd y noson.</w:t>
      </w:r>
    </w:p>
    <w:p w:rsidR="008640F9" w:rsidRPr="008640F9" w:rsidRDefault="008640F9" w:rsidP="008640F9">
      <w:pPr>
        <w:shd w:val="clear" w:color="auto" w:fill="FFFFFF"/>
        <w:spacing w:after="0" w:line="221" w:lineRule="atLeast"/>
        <w:rPr>
          <w:rFonts w:ascii="Arial" w:eastAsia="Times New Roman" w:hAnsi="Arial" w:cs="Arial"/>
          <w:lang w:eastAsia="cy-GB"/>
        </w:rPr>
      </w:pPr>
      <w:r w:rsidRPr="008640F9">
        <w:rPr>
          <w:rFonts w:ascii="Arial" w:eastAsia="Times New Roman" w:hAnsi="Arial" w:cs="Arial"/>
          <w:lang w:eastAsia="cy-GB"/>
        </w:rPr>
        <w:t>Fodd bynnag roedd yn bleser gennyf ddarllen y llythyr hwn sy'n haeddu canmoliaeth ac sy'n deilwng o'r wobr gyntaf!</w:t>
      </w:r>
    </w:p>
    <w:p w:rsidR="006859A3" w:rsidRPr="00132A36" w:rsidRDefault="006859A3" w:rsidP="006859A3">
      <w:pPr>
        <w:shd w:val="clear" w:color="auto" w:fill="FFFFFF"/>
        <w:spacing w:after="0" w:line="276" w:lineRule="auto"/>
        <w:rPr>
          <w:rFonts w:ascii="Arial" w:eastAsia="Times New Roman" w:hAnsi="Arial" w:cs="Arial"/>
          <w:color w:val="222222"/>
          <w:lang w:eastAsia="cy-GB"/>
        </w:rPr>
      </w:pPr>
    </w:p>
    <w:p w:rsidR="006859A3" w:rsidRPr="00F95E71" w:rsidRDefault="006859A3" w:rsidP="006859A3">
      <w:pPr>
        <w:rPr>
          <w:rFonts w:ascii="Arial" w:hAnsi="Arial" w:cs="Arial"/>
          <w:b/>
          <w:sz w:val="24"/>
          <w:szCs w:val="24"/>
        </w:rPr>
      </w:pPr>
      <w:r w:rsidRPr="00F95E71">
        <w:rPr>
          <w:rFonts w:ascii="Arial" w:hAnsi="Arial" w:cs="Arial"/>
          <w:b/>
          <w:sz w:val="24"/>
          <w:szCs w:val="24"/>
        </w:rPr>
        <w:t>Cystadlaethau cyfrwng Cymraeg</w:t>
      </w:r>
      <w:r w:rsidR="00F95E71">
        <w:rPr>
          <w:rFonts w:ascii="Arial" w:hAnsi="Arial" w:cs="Arial"/>
          <w:b/>
          <w:sz w:val="24"/>
          <w:szCs w:val="24"/>
        </w:rPr>
        <w:t xml:space="preserve"> (sylwadau Manon Rhys)</w:t>
      </w:r>
    </w:p>
    <w:p w:rsidR="006859A3" w:rsidRPr="006859A3" w:rsidRDefault="006859A3" w:rsidP="006859A3">
      <w:pPr>
        <w:spacing w:after="0" w:line="240" w:lineRule="auto"/>
        <w:rPr>
          <w:rFonts w:ascii="Arial" w:hAnsi="Arial" w:cs="Arial"/>
          <w:b/>
        </w:rPr>
      </w:pPr>
      <w:r w:rsidRPr="006859A3">
        <w:rPr>
          <w:rFonts w:ascii="Arial" w:hAnsi="Arial" w:cs="Arial"/>
          <w:b/>
        </w:rPr>
        <w:t>Limrig – Profiad</w:t>
      </w:r>
    </w:p>
    <w:p w:rsidR="006859A3" w:rsidRDefault="006859A3" w:rsidP="006859A3">
      <w:pPr>
        <w:spacing w:after="0" w:line="240" w:lineRule="auto"/>
        <w:rPr>
          <w:rFonts w:ascii="Arial" w:hAnsi="Arial" w:cs="Arial"/>
        </w:rPr>
      </w:pPr>
    </w:p>
    <w:p w:rsidR="006859A3" w:rsidRPr="006859A3" w:rsidRDefault="006859A3" w:rsidP="006859A3">
      <w:pPr>
        <w:spacing w:after="0" w:line="240" w:lineRule="auto"/>
        <w:rPr>
          <w:rFonts w:ascii="Arial" w:hAnsi="Arial" w:cs="Arial"/>
        </w:rPr>
      </w:pPr>
      <w:r>
        <w:rPr>
          <w:rFonts w:ascii="Arial" w:hAnsi="Arial" w:cs="Arial"/>
        </w:rPr>
        <w:t xml:space="preserve">1af – </w:t>
      </w:r>
      <w:r w:rsidRPr="006859A3">
        <w:rPr>
          <w:rFonts w:ascii="Arial" w:hAnsi="Arial" w:cs="Arial"/>
        </w:rPr>
        <w:t>Myfyriwr</w:t>
      </w:r>
      <w:r>
        <w:rPr>
          <w:rFonts w:ascii="Arial" w:hAnsi="Arial" w:cs="Arial"/>
        </w:rPr>
        <w:t xml:space="preserve"> - </w:t>
      </w:r>
      <w:r w:rsidRPr="006859A3">
        <w:rPr>
          <w:rFonts w:ascii="Arial" w:hAnsi="Arial" w:cs="Arial"/>
        </w:rPr>
        <w:t>Syniad da; angen cryfhau’r llinell gyntaf.</w:t>
      </w:r>
    </w:p>
    <w:p w:rsidR="006859A3" w:rsidRPr="006859A3" w:rsidRDefault="006859A3" w:rsidP="006859A3">
      <w:pPr>
        <w:spacing w:after="0" w:line="240" w:lineRule="auto"/>
        <w:rPr>
          <w:rFonts w:ascii="Arial" w:hAnsi="Arial" w:cs="Arial"/>
        </w:rPr>
      </w:pPr>
      <w:r>
        <w:rPr>
          <w:rFonts w:ascii="Arial" w:hAnsi="Arial" w:cs="Arial"/>
        </w:rPr>
        <w:t xml:space="preserve">2il - </w:t>
      </w:r>
      <w:r w:rsidRPr="006859A3">
        <w:rPr>
          <w:rFonts w:ascii="Arial" w:hAnsi="Arial" w:cs="Arial"/>
        </w:rPr>
        <w:t>Blodyn Swil</w:t>
      </w:r>
      <w:r>
        <w:rPr>
          <w:rFonts w:ascii="Arial" w:hAnsi="Arial" w:cs="Arial"/>
        </w:rPr>
        <w:t xml:space="preserve"> - </w:t>
      </w:r>
      <w:r w:rsidRPr="006859A3">
        <w:rPr>
          <w:rFonts w:ascii="Arial" w:hAnsi="Arial" w:cs="Arial"/>
        </w:rPr>
        <w:t>Da iawn – tan y llinell olaf, sy braidd yn wan.</w:t>
      </w:r>
    </w:p>
    <w:p w:rsidR="006859A3" w:rsidRPr="006859A3" w:rsidRDefault="006859A3" w:rsidP="006859A3">
      <w:pPr>
        <w:spacing w:after="0" w:line="240" w:lineRule="auto"/>
        <w:rPr>
          <w:rFonts w:ascii="Arial" w:hAnsi="Arial" w:cs="Arial"/>
        </w:rPr>
      </w:pPr>
      <w:r>
        <w:rPr>
          <w:rFonts w:ascii="Arial" w:hAnsi="Arial" w:cs="Arial"/>
        </w:rPr>
        <w:t xml:space="preserve">=3 - </w:t>
      </w:r>
      <w:r w:rsidRPr="006859A3">
        <w:rPr>
          <w:rFonts w:ascii="Arial" w:hAnsi="Arial" w:cs="Arial"/>
        </w:rPr>
        <w:t>Cennydd a)</w:t>
      </w:r>
      <w:r>
        <w:rPr>
          <w:rFonts w:ascii="Arial" w:hAnsi="Arial" w:cs="Arial"/>
        </w:rPr>
        <w:t xml:space="preserve"> - </w:t>
      </w:r>
      <w:r w:rsidRPr="006859A3">
        <w:rPr>
          <w:rFonts w:ascii="Arial" w:hAnsi="Arial" w:cs="Arial"/>
        </w:rPr>
        <w:t>Doniol; y sganio llinellol limrigol ddim yn rhedeg bob amser.</w:t>
      </w:r>
    </w:p>
    <w:p w:rsidR="006859A3" w:rsidRPr="006859A3" w:rsidRDefault="006859A3" w:rsidP="006859A3">
      <w:pPr>
        <w:spacing w:after="0" w:line="240" w:lineRule="auto"/>
        <w:rPr>
          <w:rFonts w:ascii="Arial" w:hAnsi="Arial" w:cs="Arial"/>
        </w:rPr>
      </w:pPr>
      <w:r>
        <w:rPr>
          <w:rFonts w:ascii="Arial" w:hAnsi="Arial" w:cs="Arial"/>
        </w:rPr>
        <w:t xml:space="preserve">=3 - </w:t>
      </w:r>
      <w:r w:rsidRPr="006859A3">
        <w:rPr>
          <w:rFonts w:ascii="Arial" w:hAnsi="Arial" w:cs="Arial"/>
        </w:rPr>
        <w:t xml:space="preserve">Cennydd b) </w:t>
      </w:r>
      <w:r>
        <w:rPr>
          <w:rFonts w:ascii="Arial" w:hAnsi="Arial" w:cs="Arial"/>
        </w:rPr>
        <w:t xml:space="preserve">- </w:t>
      </w:r>
      <w:r w:rsidRPr="006859A3">
        <w:rPr>
          <w:rFonts w:ascii="Arial" w:hAnsi="Arial" w:cs="Arial"/>
        </w:rPr>
        <w:t>Y sganio limrigol ddim yn ddigon cryf.</w:t>
      </w:r>
    </w:p>
    <w:p w:rsidR="006859A3" w:rsidRPr="006859A3" w:rsidRDefault="006859A3" w:rsidP="006859A3">
      <w:pPr>
        <w:spacing w:after="0" w:line="240" w:lineRule="auto"/>
        <w:rPr>
          <w:rFonts w:ascii="Arial" w:hAnsi="Arial" w:cs="Arial"/>
        </w:rPr>
      </w:pPr>
    </w:p>
    <w:p w:rsidR="006859A3" w:rsidRPr="006859A3" w:rsidRDefault="006859A3" w:rsidP="006859A3">
      <w:pPr>
        <w:spacing w:after="0" w:line="240" w:lineRule="auto"/>
        <w:rPr>
          <w:rFonts w:ascii="Arial" w:hAnsi="Arial" w:cs="Arial"/>
          <w:b/>
        </w:rPr>
      </w:pPr>
      <w:r w:rsidRPr="006859A3">
        <w:rPr>
          <w:rFonts w:ascii="Arial" w:hAnsi="Arial" w:cs="Arial"/>
          <w:b/>
        </w:rPr>
        <w:t>Cerdd – Fy Mrawd</w:t>
      </w:r>
    </w:p>
    <w:p w:rsidR="006859A3" w:rsidRDefault="006859A3" w:rsidP="006859A3">
      <w:pPr>
        <w:spacing w:after="0" w:line="240" w:lineRule="auto"/>
        <w:rPr>
          <w:rFonts w:ascii="Arial" w:hAnsi="Arial" w:cs="Arial"/>
        </w:rPr>
      </w:pPr>
    </w:p>
    <w:p w:rsidR="006859A3" w:rsidRPr="006859A3" w:rsidRDefault="006859A3" w:rsidP="006859A3">
      <w:pPr>
        <w:spacing w:after="0" w:line="240" w:lineRule="auto"/>
        <w:rPr>
          <w:rFonts w:ascii="Arial" w:hAnsi="Arial" w:cs="Arial"/>
        </w:rPr>
      </w:pPr>
      <w:r>
        <w:rPr>
          <w:rFonts w:ascii="Arial" w:hAnsi="Arial" w:cs="Arial"/>
        </w:rPr>
        <w:t xml:space="preserve">=1 - </w:t>
      </w:r>
      <w:r w:rsidRPr="006859A3">
        <w:rPr>
          <w:rFonts w:ascii="Arial" w:hAnsi="Arial" w:cs="Arial"/>
        </w:rPr>
        <w:t xml:space="preserve">Dolurus </w:t>
      </w:r>
      <w:r>
        <w:rPr>
          <w:rFonts w:ascii="Arial" w:hAnsi="Arial" w:cs="Arial"/>
        </w:rPr>
        <w:t xml:space="preserve">- </w:t>
      </w:r>
      <w:r w:rsidRPr="006859A3">
        <w:rPr>
          <w:rFonts w:ascii="Arial" w:hAnsi="Arial" w:cs="Arial"/>
        </w:rPr>
        <w:t xml:space="preserve">Profiad personol  dwfn, teimladwy. Mae angen cryfhau’r mynegiant weithiau.                        </w:t>
      </w:r>
    </w:p>
    <w:p w:rsidR="006859A3" w:rsidRPr="006859A3" w:rsidRDefault="006859A3" w:rsidP="006859A3">
      <w:pPr>
        <w:spacing w:after="0" w:line="240" w:lineRule="auto"/>
        <w:rPr>
          <w:rFonts w:ascii="Arial" w:hAnsi="Arial" w:cs="Arial"/>
        </w:rPr>
      </w:pPr>
      <w:r>
        <w:rPr>
          <w:rFonts w:ascii="Arial" w:hAnsi="Arial" w:cs="Arial"/>
        </w:rPr>
        <w:t xml:space="preserve">=1 - </w:t>
      </w:r>
      <w:r w:rsidRPr="006859A3">
        <w:rPr>
          <w:rFonts w:ascii="Arial" w:hAnsi="Arial" w:cs="Arial"/>
        </w:rPr>
        <w:t xml:space="preserve">Dim ond Un </w:t>
      </w:r>
      <w:r w:rsidR="00FF7AC8">
        <w:rPr>
          <w:rFonts w:ascii="Arial" w:hAnsi="Arial" w:cs="Arial"/>
        </w:rPr>
        <w:t>–</w:t>
      </w:r>
      <w:r>
        <w:rPr>
          <w:rFonts w:ascii="Arial" w:hAnsi="Arial" w:cs="Arial"/>
        </w:rPr>
        <w:t xml:space="preserve"> </w:t>
      </w:r>
      <w:r w:rsidR="00FF7AC8">
        <w:rPr>
          <w:rFonts w:ascii="Arial" w:hAnsi="Arial" w:cs="Arial"/>
        </w:rPr>
        <w:t>Yn mynegi p</w:t>
      </w:r>
      <w:r w:rsidRPr="006859A3">
        <w:rPr>
          <w:rFonts w:ascii="Arial" w:hAnsi="Arial" w:cs="Arial"/>
        </w:rPr>
        <w:t>rofiad mwy cyffredinol, oesol – sef ‘Pwy yw fy mrawd?’</w:t>
      </w:r>
    </w:p>
    <w:p w:rsidR="006859A3" w:rsidRPr="006859A3" w:rsidRDefault="006859A3" w:rsidP="006859A3">
      <w:pPr>
        <w:spacing w:after="0" w:line="240" w:lineRule="auto"/>
        <w:rPr>
          <w:rFonts w:ascii="Arial" w:hAnsi="Arial" w:cs="Arial"/>
        </w:rPr>
      </w:pPr>
    </w:p>
    <w:p w:rsidR="006859A3" w:rsidRPr="006859A3" w:rsidRDefault="006859A3" w:rsidP="006859A3">
      <w:pPr>
        <w:spacing w:after="0" w:line="240" w:lineRule="auto"/>
        <w:rPr>
          <w:rFonts w:ascii="Arial" w:hAnsi="Arial" w:cs="Arial"/>
          <w:b/>
        </w:rPr>
      </w:pPr>
      <w:r w:rsidRPr="006859A3">
        <w:rPr>
          <w:rFonts w:ascii="Arial" w:hAnsi="Arial" w:cs="Arial"/>
          <w:b/>
        </w:rPr>
        <w:lastRenderedPageBreak/>
        <w:t xml:space="preserve">Stori Fer – Dirgelwch </w:t>
      </w:r>
    </w:p>
    <w:p w:rsidR="006859A3" w:rsidRPr="006859A3" w:rsidRDefault="006859A3" w:rsidP="006859A3">
      <w:pPr>
        <w:spacing w:after="0" w:line="240" w:lineRule="auto"/>
        <w:rPr>
          <w:rFonts w:ascii="Arial" w:hAnsi="Arial" w:cs="Arial"/>
          <w:b/>
        </w:rPr>
      </w:pPr>
    </w:p>
    <w:p w:rsidR="006859A3" w:rsidRPr="006859A3" w:rsidRDefault="006859A3" w:rsidP="006859A3">
      <w:pPr>
        <w:spacing w:after="0" w:line="240" w:lineRule="auto"/>
        <w:rPr>
          <w:rFonts w:ascii="Arial" w:hAnsi="Arial" w:cs="Arial"/>
        </w:rPr>
      </w:pPr>
      <w:r>
        <w:rPr>
          <w:rFonts w:ascii="Arial" w:hAnsi="Arial" w:cs="Arial"/>
        </w:rPr>
        <w:t xml:space="preserve">=1 - </w:t>
      </w:r>
      <w:r w:rsidRPr="006859A3">
        <w:rPr>
          <w:rFonts w:ascii="Arial" w:hAnsi="Arial" w:cs="Arial"/>
        </w:rPr>
        <w:t xml:space="preserve">Hudlewyrch </w:t>
      </w:r>
      <w:r>
        <w:rPr>
          <w:rFonts w:ascii="Arial" w:hAnsi="Arial" w:cs="Arial"/>
        </w:rPr>
        <w:t xml:space="preserve">- </w:t>
      </w:r>
      <w:r w:rsidRPr="006859A3">
        <w:rPr>
          <w:rFonts w:ascii="Arial" w:hAnsi="Arial" w:cs="Arial"/>
        </w:rPr>
        <w:t>Stori ddirgelwch gyffrous. Arddull gadarn ar y cyfan – angen cywiro ambell wall mynegiant.</w:t>
      </w:r>
    </w:p>
    <w:p w:rsidR="006859A3" w:rsidRPr="006859A3" w:rsidRDefault="006859A3" w:rsidP="006859A3">
      <w:pPr>
        <w:spacing w:after="0" w:line="240" w:lineRule="auto"/>
        <w:rPr>
          <w:rFonts w:ascii="Arial" w:hAnsi="Arial" w:cs="Arial"/>
        </w:rPr>
      </w:pPr>
      <w:r>
        <w:rPr>
          <w:rFonts w:ascii="Arial" w:hAnsi="Arial" w:cs="Arial"/>
        </w:rPr>
        <w:t xml:space="preserve">=1 - </w:t>
      </w:r>
      <w:r w:rsidRPr="006859A3">
        <w:rPr>
          <w:rFonts w:ascii="Arial" w:hAnsi="Arial" w:cs="Arial"/>
        </w:rPr>
        <w:t>Seren Wib</w:t>
      </w:r>
      <w:r>
        <w:rPr>
          <w:rFonts w:ascii="Arial" w:hAnsi="Arial" w:cs="Arial"/>
        </w:rPr>
        <w:t xml:space="preserve"> - </w:t>
      </w:r>
      <w:r w:rsidRPr="006859A3">
        <w:rPr>
          <w:rFonts w:ascii="Arial" w:hAnsi="Arial" w:cs="Arial"/>
        </w:rPr>
        <w:t>Stori hynod ddiddorol – ac annisgwyl - wedi’i hysgrifennu’n dda.</w:t>
      </w:r>
    </w:p>
    <w:p w:rsidR="006859A3" w:rsidRPr="006859A3" w:rsidRDefault="006859A3" w:rsidP="006859A3">
      <w:pPr>
        <w:spacing w:after="0" w:line="240" w:lineRule="auto"/>
        <w:rPr>
          <w:rFonts w:ascii="Arial" w:hAnsi="Arial" w:cs="Arial"/>
        </w:rPr>
      </w:pPr>
      <w:r w:rsidRPr="006859A3">
        <w:rPr>
          <w:rFonts w:ascii="Arial" w:hAnsi="Arial" w:cs="Arial"/>
        </w:rPr>
        <w:t>Iaith a mynegiant yn gadarn.</w:t>
      </w:r>
    </w:p>
    <w:p w:rsidR="006859A3" w:rsidRPr="006859A3" w:rsidRDefault="006859A3" w:rsidP="006859A3">
      <w:pPr>
        <w:spacing w:after="0" w:line="240" w:lineRule="auto"/>
        <w:rPr>
          <w:rFonts w:ascii="Arial" w:hAnsi="Arial" w:cs="Arial"/>
        </w:rPr>
      </w:pPr>
    </w:p>
    <w:p w:rsidR="006859A3" w:rsidRPr="006859A3" w:rsidRDefault="00F95E71" w:rsidP="006859A3">
      <w:pPr>
        <w:spacing w:after="0" w:line="240" w:lineRule="auto"/>
        <w:rPr>
          <w:rFonts w:ascii="Arial" w:hAnsi="Arial" w:cs="Arial"/>
        </w:rPr>
      </w:pPr>
      <w:r>
        <w:rPr>
          <w:rFonts w:ascii="Arial" w:hAnsi="Arial" w:cs="Arial"/>
        </w:rPr>
        <w:t xml:space="preserve">Roedd yn </w:t>
      </w:r>
      <w:r w:rsidR="006859A3" w:rsidRPr="006859A3">
        <w:rPr>
          <w:rFonts w:ascii="Arial" w:hAnsi="Arial" w:cs="Arial"/>
        </w:rPr>
        <w:t>anodd dewis rhwng y ddwy.</w:t>
      </w:r>
    </w:p>
    <w:p w:rsidR="006859A3" w:rsidRPr="006859A3" w:rsidRDefault="006859A3" w:rsidP="006859A3">
      <w:pPr>
        <w:spacing w:after="0" w:line="240" w:lineRule="auto"/>
        <w:rPr>
          <w:rFonts w:ascii="Arial" w:hAnsi="Arial" w:cs="Arial"/>
        </w:rPr>
      </w:pPr>
    </w:p>
    <w:p w:rsidR="006859A3" w:rsidRDefault="006859A3" w:rsidP="006859A3">
      <w:pPr>
        <w:spacing w:after="0" w:line="240" w:lineRule="auto"/>
        <w:rPr>
          <w:rFonts w:ascii="Arial" w:hAnsi="Arial" w:cs="Arial"/>
          <w:b/>
          <w:sz w:val="24"/>
          <w:szCs w:val="24"/>
        </w:rPr>
      </w:pPr>
      <w:r w:rsidRPr="006859A3">
        <w:rPr>
          <w:rFonts w:ascii="Arial" w:hAnsi="Arial" w:cs="Arial"/>
          <w:b/>
          <w:sz w:val="24"/>
          <w:szCs w:val="24"/>
        </w:rPr>
        <w:t>English Language competitions</w:t>
      </w:r>
      <w:r w:rsidR="00F95E71">
        <w:rPr>
          <w:rFonts w:ascii="Arial" w:hAnsi="Arial" w:cs="Arial"/>
          <w:b/>
          <w:sz w:val="24"/>
          <w:szCs w:val="24"/>
        </w:rPr>
        <w:t xml:space="preserve"> (Manon Rhys’ comments)</w:t>
      </w:r>
    </w:p>
    <w:p w:rsidR="00C83235" w:rsidRDefault="00C83235" w:rsidP="00C83235">
      <w:pPr>
        <w:spacing w:after="0" w:line="240" w:lineRule="auto"/>
        <w:rPr>
          <w:rFonts w:ascii="Arial" w:hAnsi="Arial" w:cs="Arial"/>
          <w:b/>
        </w:rPr>
      </w:pPr>
    </w:p>
    <w:p w:rsidR="00C83235" w:rsidRPr="006859A3" w:rsidRDefault="00C83235" w:rsidP="00C83235">
      <w:pPr>
        <w:spacing w:after="0" w:line="240" w:lineRule="auto"/>
        <w:rPr>
          <w:rFonts w:ascii="Arial" w:hAnsi="Arial" w:cs="Arial"/>
          <w:b/>
        </w:rPr>
      </w:pPr>
      <w:r w:rsidRPr="006859A3">
        <w:rPr>
          <w:rFonts w:ascii="Arial" w:hAnsi="Arial" w:cs="Arial"/>
          <w:b/>
        </w:rPr>
        <w:t>P</w:t>
      </w:r>
      <w:r>
        <w:rPr>
          <w:rFonts w:ascii="Arial" w:hAnsi="Arial" w:cs="Arial"/>
          <w:b/>
        </w:rPr>
        <w:t xml:space="preserve">oem - </w:t>
      </w:r>
      <w:r w:rsidRPr="006859A3">
        <w:rPr>
          <w:rFonts w:ascii="Arial" w:hAnsi="Arial" w:cs="Arial"/>
          <w:b/>
        </w:rPr>
        <w:t>What I did on my holidays</w:t>
      </w:r>
    </w:p>
    <w:p w:rsidR="00C83235" w:rsidRPr="006859A3" w:rsidRDefault="00C83235" w:rsidP="006859A3">
      <w:pPr>
        <w:spacing w:after="0" w:line="240" w:lineRule="auto"/>
        <w:rPr>
          <w:rFonts w:ascii="Arial" w:hAnsi="Arial" w:cs="Arial"/>
          <w:b/>
          <w:sz w:val="24"/>
          <w:szCs w:val="24"/>
        </w:rPr>
      </w:pPr>
    </w:p>
    <w:p w:rsidR="00C83235" w:rsidRPr="00C83235" w:rsidRDefault="00C83235" w:rsidP="00C83235">
      <w:pPr>
        <w:spacing w:after="0" w:line="240" w:lineRule="auto"/>
        <w:rPr>
          <w:rFonts w:ascii="Arial" w:hAnsi="Arial" w:cs="Arial"/>
        </w:rPr>
      </w:pPr>
      <w:r w:rsidRPr="00C83235">
        <w:rPr>
          <w:rFonts w:ascii="Arial" w:hAnsi="Arial" w:cs="Arial"/>
        </w:rPr>
        <w:t xml:space="preserve">1st - </w:t>
      </w:r>
      <w:r w:rsidRPr="00C83235">
        <w:rPr>
          <w:rFonts w:ascii="Arial" w:hAnsi="Arial" w:cs="Arial"/>
        </w:rPr>
        <w:t>Chairperson</w:t>
      </w:r>
    </w:p>
    <w:p w:rsidR="00C83235" w:rsidRPr="00C83235" w:rsidRDefault="00C83235" w:rsidP="00C83235">
      <w:pPr>
        <w:spacing w:after="0" w:line="240" w:lineRule="auto"/>
        <w:rPr>
          <w:rFonts w:ascii="Arial" w:hAnsi="Arial" w:cs="Arial"/>
        </w:rPr>
      </w:pPr>
      <w:r w:rsidRPr="00C83235">
        <w:rPr>
          <w:rFonts w:ascii="Arial" w:hAnsi="Arial" w:cs="Arial"/>
        </w:rPr>
        <w:t>A strong, intriguing, tightly knit poem of memories, emotions and more . . .</w:t>
      </w:r>
    </w:p>
    <w:p w:rsidR="00C83235" w:rsidRPr="00C83235" w:rsidRDefault="00C83235" w:rsidP="00C83235">
      <w:pPr>
        <w:spacing w:after="0" w:line="240" w:lineRule="auto"/>
        <w:rPr>
          <w:rFonts w:ascii="Arial" w:hAnsi="Arial" w:cs="Arial"/>
        </w:rPr>
      </w:pPr>
      <w:r w:rsidRPr="00C83235">
        <w:rPr>
          <w:rFonts w:ascii="Arial" w:hAnsi="Arial" w:cs="Arial"/>
        </w:rPr>
        <w:t xml:space="preserve">Evocative vocabulary and images. </w:t>
      </w:r>
    </w:p>
    <w:p w:rsidR="00C83235" w:rsidRPr="00C83235" w:rsidRDefault="00C83235" w:rsidP="00C83235">
      <w:pPr>
        <w:spacing w:after="0" w:line="240" w:lineRule="auto"/>
        <w:rPr>
          <w:rFonts w:ascii="Arial" w:hAnsi="Arial" w:cs="Arial"/>
        </w:rPr>
      </w:pPr>
      <w:r w:rsidRPr="00C83235">
        <w:rPr>
          <w:rFonts w:ascii="Arial" w:hAnsi="Arial" w:cs="Arial"/>
        </w:rPr>
        <w:t>Amazing juxtaposing of a child’s visit to Rest Bay on the day of the Aberfan disaster.</w:t>
      </w:r>
    </w:p>
    <w:p w:rsidR="00C83235" w:rsidRPr="00C83235" w:rsidRDefault="00C83235" w:rsidP="00C83235">
      <w:pPr>
        <w:spacing w:after="0" w:line="240" w:lineRule="auto"/>
        <w:rPr>
          <w:rFonts w:ascii="Arial" w:hAnsi="Arial" w:cs="Arial"/>
        </w:rPr>
      </w:pPr>
      <w:r w:rsidRPr="00C83235">
        <w:rPr>
          <w:rFonts w:ascii="Arial" w:hAnsi="Arial" w:cs="Arial"/>
        </w:rPr>
        <w:t>The intertwined images of waves / ‘cloying’ sand / Sker Rock etc – all master strokes.</w:t>
      </w:r>
    </w:p>
    <w:p w:rsidR="00C83235" w:rsidRPr="00C83235" w:rsidRDefault="00C83235" w:rsidP="00C83235">
      <w:pPr>
        <w:spacing w:after="0" w:line="240" w:lineRule="auto"/>
        <w:rPr>
          <w:rFonts w:ascii="Arial" w:hAnsi="Arial" w:cs="Arial"/>
        </w:rPr>
      </w:pPr>
      <w:r w:rsidRPr="00C83235">
        <w:rPr>
          <w:rFonts w:ascii="Arial" w:hAnsi="Arial" w:cs="Arial"/>
        </w:rPr>
        <w:t>The final analysis is breathtaking.</w:t>
      </w:r>
    </w:p>
    <w:p w:rsidR="00C83235" w:rsidRPr="00C83235" w:rsidRDefault="00C83235" w:rsidP="00C83235">
      <w:pPr>
        <w:spacing w:after="0" w:line="240" w:lineRule="auto"/>
        <w:rPr>
          <w:rFonts w:ascii="Arial" w:hAnsi="Arial" w:cs="Arial"/>
        </w:rPr>
      </w:pPr>
      <w:r w:rsidRPr="00C83235">
        <w:rPr>
          <w:rFonts w:ascii="Arial" w:hAnsi="Arial" w:cs="Arial"/>
        </w:rPr>
        <w:t>This memorable poem can take its place proudly during this 50</w:t>
      </w:r>
      <w:r w:rsidRPr="00C83235">
        <w:rPr>
          <w:rFonts w:ascii="Arial" w:hAnsi="Arial" w:cs="Arial"/>
          <w:vertAlign w:val="superscript"/>
        </w:rPr>
        <w:t>th</w:t>
      </w:r>
      <w:r w:rsidRPr="00C83235">
        <w:rPr>
          <w:rFonts w:ascii="Arial" w:hAnsi="Arial" w:cs="Arial"/>
        </w:rPr>
        <w:t xml:space="preserve"> Aberfan rememberance year. </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 xml:space="preserve">2nd - </w:t>
      </w:r>
      <w:r w:rsidRPr="00C83235">
        <w:rPr>
          <w:rFonts w:ascii="Arial" w:hAnsi="Arial" w:cs="Arial"/>
        </w:rPr>
        <w:t>Winnifred McDowell</w:t>
      </w:r>
    </w:p>
    <w:p w:rsidR="00C83235" w:rsidRPr="00C83235" w:rsidRDefault="00C83235" w:rsidP="00C83235">
      <w:pPr>
        <w:spacing w:after="0" w:line="240" w:lineRule="auto"/>
        <w:rPr>
          <w:rFonts w:ascii="Arial" w:hAnsi="Arial" w:cs="Arial"/>
        </w:rPr>
      </w:pPr>
      <w:r w:rsidRPr="00C83235">
        <w:rPr>
          <w:rFonts w:ascii="Arial" w:hAnsi="Arial" w:cs="Arial"/>
        </w:rPr>
        <w:t>A series of joyful, colourful pictures of a boy playing on a beach . . .</w:t>
      </w:r>
    </w:p>
    <w:p w:rsidR="00C83235" w:rsidRPr="00C83235" w:rsidRDefault="00C83235" w:rsidP="00C83235">
      <w:pPr>
        <w:spacing w:after="0" w:line="240" w:lineRule="auto"/>
        <w:rPr>
          <w:rFonts w:ascii="Arial" w:hAnsi="Arial" w:cs="Arial"/>
        </w:rPr>
      </w:pPr>
      <w:r w:rsidRPr="00C83235">
        <w:rPr>
          <w:rFonts w:ascii="Arial" w:hAnsi="Arial" w:cs="Arial"/>
        </w:rPr>
        <w:t xml:space="preserve">Until ‘he stops’, full of amazement on discovering a starfish. </w:t>
      </w:r>
    </w:p>
    <w:p w:rsidR="00C83235" w:rsidRDefault="00C83235" w:rsidP="00C83235">
      <w:pPr>
        <w:spacing w:after="0" w:line="240" w:lineRule="auto"/>
        <w:rPr>
          <w:rFonts w:ascii="Arial" w:hAnsi="Arial" w:cs="Arial"/>
        </w:rPr>
      </w:pPr>
      <w:r w:rsidRPr="00C83235">
        <w:rPr>
          <w:rFonts w:ascii="Arial" w:hAnsi="Arial" w:cs="Arial"/>
        </w:rPr>
        <w:t>Both the ensuing realisation of ‘the wonder beyond the fathom of his years’ and the standing ‘tall, like a man’ make joyful, joyful reading.</w:t>
      </w:r>
    </w:p>
    <w:p w:rsid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3rd - T Potts</w:t>
      </w:r>
    </w:p>
    <w:p w:rsidR="00C83235" w:rsidRPr="00C83235" w:rsidRDefault="00C83235" w:rsidP="00C83235">
      <w:pPr>
        <w:spacing w:after="0" w:line="240" w:lineRule="auto"/>
        <w:rPr>
          <w:rFonts w:ascii="Arial" w:hAnsi="Arial" w:cs="Arial"/>
        </w:rPr>
      </w:pPr>
      <w:r w:rsidRPr="00C83235">
        <w:rPr>
          <w:rFonts w:ascii="Arial" w:hAnsi="Arial" w:cs="Arial"/>
        </w:rPr>
        <w:t>A beautifully evocative plea to be taken by the M4 on a journey towards intertwined memory and history. Another emotional, joyful read.</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 xml:space="preserve">Highly commended - </w:t>
      </w:r>
      <w:r w:rsidRPr="00C83235">
        <w:rPr>
          <w:rFonts w:ascii="Arial" w:hAnsi="Arial" w:cs="Arial"/>
        </w:rPr>
        <w:t xml:space="preserve">Dan Druff </w:t>
      </w:r>
    </w:p>
    <w:p w:rsidR="00C83235" w:rsidRPr="00C83235" w:rsidRDefault="00C83235" w:rsidP="00C83235">
      <w:pPr>
        <w:spacing w:after="0" w:line="240" w:lineRule="auto"/>
        <w:rPr>
          <w:rFonts w:ascii="Arial" w:hAnsi="Arial" w:cs="Arial"/>
        </w:rPr>
      </w:pPr>
      <w:r w:rsidRPr="00C83235">
        <w:rPr>
          <w:rFonts w:ascii="Arial" w:hAnsi="Arial" w:cs="Arial"/>
        </w:rPr>
        <w:t>A ‘Wordsworthian’ reaction to the sublime colours of Newport Pembs beach.</w:t>
      </w:r>
    </w:p>
    <w:p w:rsidR="00C83235" w:rsidRPr="00C83235" w:rsidRDefault="00C83235" w:rsidP="00C83235">
      <w:pPr>
        <w:spacing w:after="0" w:line="240" w:lineRule="auto"/>
        <w:rPr>
          <w:rFonts w:ascii="Arial" w:hAnsi="Arial" w:cs="Arial"/>
        </w:rPr>
      </w:pPr>
      <w:r w:rsidRPr="00C83235">
        <w:rPr>
          <w:rFonts w:ascii="Arial" w:hAnsi="Arial" w:cs="Arial"/>
        </w:rPr>
        <w:t xml:space="preserve">Note, especially, the use of carefully chosen adjectives. </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 xml:space="preserve">3rd - </w:t>
      </w:r>
      <w:r w:rsidRPr="00C83235">
        <w:rPr>
          <w:rFonts w:ascii="Arial" w:hAnsi="Arial" w:cs="Arial"/>
        </w:rPr>
        <w:t>T Potts</w:t>
      </w:r>
    </w:p>
    <w:p w:rsidR="00C83235" w:rsidRPr="00C83235" w:rsidRDefault="00C83235" w:rsidP="00C83235">
      <w:pPr>
        <w:spacing w:after="0" w:line="240" w:lineRule="auto"/>
        <w:rPr>
          <w:rFonts w:ascii="Arial" w:hAnsi="Arial" w:cs="Arial"/>
        </w:rPr>
      </w:pPr>
      <w:r w:rsidRPr="00C83235">
        <w:rPr>
          <w:rFonts w:ascii="Arial" w:hAnsi="Arial" w:cs="Arial"/>
        </w:rPr>
        <w:t>A beautifully evocative plea to be taken by the M4 on a journey towards intertwined memory and history. Another emotional, joyful read.</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Thomas of the ‘Tumble’</w:t>
      </w:r>
    </w:p>
    <w:p w:rsidR="00C83235" w:rsidRPr="00C83235" w:rsidRDefault="00C83235" w:rsidP="00C83235">
      <w:pPr>
        <w:spacing w:after="0" w:line="240" w:lineRule="auto"/>
        <w:rPr>
          <w:rFonts w:ascii="Arial" w:hAnsi="Arial" w:cs="Arial"/>
        </w:rPr>
      </w:pPr>
      <w:r w:rsidRPr="00C83235">
        <w:rPr>
          <w:rFonts w:ascii="Arial" w:hAnsi="Arial" w:cs="Arial"/>
        </w:rPr>
        <w:t>A sprightly, light-hearted and enjoyable memory of a summer trip . . .</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Rhiangol</w:t>
      </w:r>
    </w:p>
    <w:p w:rsidR="00C83235" w:rsidRPr="00C83235" w:rsidRDefault="00C83235" w:rsidP="00C83235">
      <w:pPr>
        <w:spacing w:after="0" w:line="240" w:lineRule="auto"/>
        <w:rPr>
          <w:rFonts w:ascii="Arial" w:hAnsi="Arial" w:cs="Arial"/>
        </w:rPr>
      </w:pPr>
      <w:r w:rsidRPr="00C83235">
        <w:rPr>
          <w:rFonts w:ascii="Arial" w:hAnsi="Arial" w:cs="Arial"/>
        </w:rPr>
        <w:t xml:space="preserve">An entertaining saga – eventually worrying! – recalling a not-so-relaxing holiday! </w:t>
      </w:r>
    </w:p>
    <w:p w:rsidR="00C83235" w:rsidRPr="00C83235" w:rsidRDefault="00C83235" w:rsidP="00C83235">
      <w:pPr>
        <w:spacing w:after="0" w:line="240" w:lineRule="auto"/>
        <w:rPr>
          <w:rFonts w:ascii="Arial" w:hAnsi="Arial" w:cs="Arial"/>
        </w:rPr>
      </w:pPr>
      <w:r w:rsidRPr="00C83235">
        <w:rPr>
          <w:rFonts w:ascii="Arial" w:hAnsi="Arial" w:cs="Arial"/>
        </w:rPr>
        <w:t>Maybe rhythm / verse could be tightened?</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Skirrid Scowler</w:t>
      </w:r>
    </w:p>
    <w:p w:rsidR="00C83235" w:rsidRPr="00C83235" w:rsidRDefault="00C83235" w:rsidP="00C83235">
      <w:pPr>
        <w:spacing w:after="0" w:line="240" w:lineRule="auto"/>
        <w:rPr>
          <w:rFonts w:ascii="Arial" w:hAnsi="Arial" w:cs="Arial"/>
        </w:rPr>
      </w:pPr>
      <w:r w:rsidRPr="00C83235">
        <w:rPr>
          <w:rFonts w:ascii="Arial" w:hAnsi="Arial" w:cs="Arial"/>
        </w:rPr>
        <w:t>A nightmare holiday recalled with some humour and much irony!  Some rhymes and rhythms could be tightened . . .</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Myfanwy</w:t>
      </w:r>
    </w:p>
    <w:p w:rsidR="00C83235" w:rsidRPr="00C83235" w:rsidRDefault="00C83235" w:rsidP="00C83235">
      <w:pPr>
        <w:spacing w:after="0" w:line="240" w:lineRule="auto"/>
        <w:rPr>
          <w:rFonts w:ascii="Arial" w:hAnsi="Arial" w:cs="Arial"/>
        </w:rPr>
      </w:pPr>
      <w:r w:rsidRPr="00C83235">
        <w:rPr>
          <w:rFonts w:ascii="Arial" w:hAnsi="Arial" w:cs="Arial"/>
        </w:rPr>
        <w:t>A holiday jaunt remembered with ease . . .</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lastRenderedPageBreak/>
        <w:t>Titus Thomas</w:t>
      </w:r>
    </w:p>
    <w:p w:rsidR="00C83235" w:rsidRPr="00C83235" w:rsidRDefault="00C83235" w:rsidP="00C83235">
      <w:pPr>
        <w:spacing w:after="0" w:line="240" w:lineRule="auto"/>
        <w:rPr>
          <w:rFonts w:ascii="Arial" w:hAnsi="Arial" w:cs="Arial"/>
        </w:rPr>
      </w:pPr>
      <w:r w:rsidRPr="00C83235">
        <w:rPr>
          <w:rFonts w:ascii="Arial" w:hAnsi="Arial" w:cs="Arial"/>
        </w:rPr>
        <w:t>A humorous tale with a dire warning!</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Blodau Bach</w:t>
      </w:r>
    </w:p>
    <w:p w:rsidR="00C83235" w:rsidRPr="00C83235" w:rsidRDefault="00C83235" w:rsidP="00C83235">
      <w:pPr>
        <w:spacing w:after="0" w:line="240" w:lineRule="auto"/>
        <w:rPr>
          <w:rFonts w:ascii="Arial" w:hAnsi="Arial" w:cs="Arial"/>
        </w:rPr>
      </w:pPr>
      <w:r w:rsidRPr="00C83235">
        <w:rPr>
          <w:rFonts w:ascii="Arial" w:hAnsi="Arial" w:cs="Arial"/>
        </w:rPr>
        <w:t>A puncture, car sickness, a smelly beach – a not-so-attractive holiday! – recalled humourously.</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Bronwyn</w:t>
      </w:r>
    </w:p>
    <w:p w:rsidR="00C83235" w:rsidRPr="00C83235" w:rsidRDefault="00C83235" w:rsidP="00C83235">
      <w:pPr>
        <w:spacing w:after="0" w:line="240" w:lineRule="auto"/>
        <w:rPr>
          <w:rFonts w:ascii="Arial" w:hAnsi="Arial" w:cs="Arial"/>
        </w:rPr>
      </w:pPr>
      <w:r w:rsidRPr="00C83235">
        <w:rPr>
          <w:rFonts w:ascii="Arial" w:hAnsi="Arial" w:cs="Arial"/>
        </w:rPr>
        <w:t>An idyllic visit to Ireland is a recipe for more!</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Sun Seeker</w:t>
      </w:r>
    </w:p>
    <w:p w:rsidR="00C83235" w:rsidRPr="00C83235" w:rsidRDefault="00C83235" w:rsidP="00C83235">
      <w:pPr>
        <w:spacing w:after="0" w:line="240" w:lineRule="auto"/>
        <w:rPr>
          <w:rFonts w:ascii="Arial" w:hAnsi="Arial" w:cs="Arial"/>
        </w:rPr>
      </w:pPr>
      <w:r w:rsidRPr="00C83235">
        <w:rPr>
          <w:rFonts w:ascii="Arial" w:hAnsi="Arial" w:cs="Arial"/>
        </w:rPr>
        <w:t>Remembering an idyllic holiday in the sun – maybe more thought into images / rhythm?</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Abercerdyn</w:t>
      </w:r>
    </w:p>
    <w:p w:rsidR="00C83235" w:rsidRPr="00C83235" w:rsidRDefault="00C83235" w:rsidP="00C83235">
      <w:pPr>
        <w:spacing w:after="0" w:line="240" w:lineRule="auto"/>
        <w:rPr>
          <w:rFonts w:ascii="Arial" w:hAnsi="Arial" w:cs="Arial"/>
        </w:rPr>
      </w:pPr>
      <w:r w:rsidRPr="00C83235">
        <w:rPr>
          <w:rFonts w:ascii="Arial" w:hAnsi="Arial" w:cs="Arial"/>
        </w:rPr>
        <w:t>The memories of foreboding doom, fear, claustrophobia are all condensed in the rhythm and vocabulary of this strong poem.</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Leicester the Jester</w:t>
      </w:r>
    </w:p>
    <w:p w:rsidR="00C83235" w:rsidRPr="00C83235" w:rsidRDefault="00C83235" w:rsidP="00C83235">
      <w:pPr>
        <w:spacing w:after="0" w:line="240" w:lineRule="auto"/>
        <w:rPr>
          <w:rFonts w:ascii="Arial" w:hAnsi="Arial" w:cs="Arial"/>
        </w:rPr>
      </w:pPr>
      <w:r w:rsidRPr="00C83235">
        <w:rPr>
          <w:rFonts w:ascii="Arial" w:hAnsi="Arial" w:cs="Arial"/>
        </w:rPr>
        <w:t>A comic narrative – or a reminder of futuristic possibilities? Discuss!</w:t>
      </w:r>
    </w:p>
    <w:p w:rsidR="00C83235" w:rsidRPr="00C83235" w:rsidRDefault="00C83235" w:rsidP="00C83235">
      <w:pPr>
        <w:spacing w:after="0" w:line="240" w:lineRule="auto"/>
        <w:rPr>
          <w:rFonts w:ascii="Arial" w:hAnsi="Arial" w:cs="Arial"/>
        </w:rPr>
      </w:pPr>
    </w:p>
    <w:p w:rsidR="00C83235" w:rsidRPr="00C83235" w:rsidRDefault="00C83235" w:rsidP="00C83235">
      <w:pPr>
        <w:spacing w:after="0" w:line="240" w:lineRule="auto"/>
        <w:rPr>
          <w:rFonts w:ascii="Arial" w:hAnsi="Arial" w:cs="Arial"/>
        </w:rPr>
      </w:pPr>
      <w:r w:rsidRPr="00C83235">
        <w:rPr>
          <w:rFonts w:ascii="Arial" w:hAnsi="Arial" w:cs="Arial"/>
        </w:rPr>
        <w:t>Serendipity</w:t>
      </w:r>
    </w:p>
    <w:p w:rsidR="00C83235" w:rsidRPr="00C83235" w:rsidRDefault="00C83235" w:rsidP="00C83235">
      <w:pPr>
        <w:spacing w:after="0" w:line="240" w:lineRule="auto"/>
        <w:rPr>
          <w:rFonts w:ascii="Arial" w:hAnsi="Arial" w:cs="Arial"/>
        </w:rPr>
      </w:pPr>
      <w:r w:rsidRPr="00C83235">
        <w:rPr>
          <w:rFonts w:ascii="Arial" w:hAnsi="Arial" w:cs="Arial"/>
        </w:rPr>
        <w:t>Rhythm, rhyme, narrative style all combine to build a convincing picture of a nightmare scenario aboard ship.</w:t>
      </w:r>
    </w:p>
    <w:p w:rsidR="00C83235" w:rsidRPr="00C83235" w:rsidRDefault="00C83235" w:rsidP="00C83235">
      <w:pPr>
        <w:spacing w:after="0" w:line="240" w:lineRule="auto"/>
        <w:rPr>
          <w:rFonts w:ascii="Arial" w:hAnsi="Arial" w:cs="Arial"/>
        </w:rPr>
      </w:pPr>
      <w:r w:rsidRPr="00C83235">
        <w:rPr>
          <w:rFonts w:ascii="Arial" w:hAnsi="Arial" w:cs="Arial"/>
        </w:rPr>
        <w:t>The final suggestion that the nightmare journey was a real nightmare – great.</w:t>
      </w:r>
    </w:p>
    <w:p w:rsidR="00C83235" w:rsidRPr="00C83235" w:rsidRDefault="00C83235" w:rsidP="00C83235">
      <w:pPr>
        <w:spacing w:after="0" w:line="240" w:lineRule="auto"/>
      </w:pPr>
    </w:p>
    <w:p w:rsidR="006859A3" w:rsidRDefault="006859A3" w:rsidP="006859A3">
      <w:pPr>
        <w:spacing w:after="0" w:line="240" w:lineRule="auto"/>
        <w:rPr>
          <w:rFonts w:ascii="Arial" w:hAnsi="Arial" w:cs="Arial"/>
          <w:b/>
        </w:rPr>
      </w:pPr>
      <w:r w:rsidRPr="006859A3">
        <w:rPr>
          <w:rFonts w:ascii="Arial" w:hAnsi="Arial" w:cs="Arial"/>
          <w:b/>
        </w:rPr>
        <w:t>L</w:t>
      </w:r>
      <w:r>
        <w:rPr>
          <w:rFonts w:ascii="Arial" w:hAnsi="Arial" w:cs="Arial"/>
          <w:b/>
        </w:rPr>
        <w:t>imerick</w:t>
      </w:r>
      <w:r w:rsidRPr="006859A3">
        <w:rPr>
          <w:rFonts w:ascii="Arial" w:hAnsi="Arial" w:cs="Arial"/>
          <w:b/>
        </w:rPr>
        <w:t xml:space="preserve"> – </w:t>
      </w:r>
      <w:r>
        <w:rPr>
          <w:rFonts w:ascii="Arial" w:hAnsi="Arial" w:cs="Arial"/>
          <w:b/>
        </w:rPr>
        <w:t>including the words “</w:t>
      </w:r>
      <w:r w:rsidRPr="006859A3">
        <w:rPr>
          <w:rFonts w:ascii="Arial" w:hAnsi="Arial" w:cs="Arial"/>
          <w:b/>
        </w:rPr>
        <w:t>leaps</w:t>
      </w:r>
      <w:r>
        <w:rPr>
          <w:rFonts w:ascii="Arial" w:hAnsi="Arial" w:cs="Arial"/>
          <w:b/>
        </w:rPr>
        <w:t>”</w:t>
      </w:r>
      <w:r w:rsidRPr="006859A3">
        <w:rPr>
          <w:rFonts w:ascii="Arial" w:hAnsi="Arial" w:cs="Arial"/>
          <w:b/>
        </w:rPr>
        <w:t xml:space="preserve"> and </w:t>
      </w:r>
      <w:r>
        <w:rPr>
          <w:rFonts w:ascii="Arial" w:hAnsi="Arial" w:cs="Arial"/>
          <w:b/>
        </w:rPr>
        <w:t>“bounds”</w:t>
      </w:r>
      <w:r w:rsidR="00FF7AC8">
        <w:rPr>
          <w:rFonts w:ascii="Arial" w:hAnsi="Arial" w:cs="Arial"/>
          <w:b/>
        </w:rPr>
        <w:t xml:space="preserve"> </w:t>
      </w:r>
    </w:p>
    <w:p w:rsidR="006859A3" w:rsidRPr="006859A3" w:rsidRDefault="006859A3" w:rsidP="006859A3">
      <w:pPr>
        <w:spacing w:after="0" w:line="240" w:lineRule="auto"/>
        <w:rPr>
          <w:rFonts w:ascii="Arial" w:hAnsi="Arial" w:cs="Arial"/>
          <w:b/>
        </w:rPr>
      </w:pPr>
    </w:p>
    <w:p w:rsidR="006859A3" w:rsidRDefault="006859A3" w:rsidP="006859A3">
      <w:pPr>
        <w:spacing w:after="0" w:line="240" w:lineRule="auto"/>
        <w:rPr>
          <w:rFonts w:ascii="Arial" w:hAnsi="Arial" w:cs="Arial"/>
        </w:rPr>
      </w:pPr>
      <w:r>
        <w:rPr>
          <w:rFonts w:ascii="Arial" w:hAnsi="Arial" w:cs="Arial"/>
        </w:rPr>
        <w:t xml:space="preserve">=1 - </w:t>
      </w:r>
      <w:r w:rsidRPr="006859A3">
        <w:rPr>
          <w:rFonts w:ascii="Arial" w:hAnsi="Arial" w:cs="Arial"/>
        </w:rPr>
        <w:t xml:space="preserve">Rhiangol 3  </w:t>
      </w:r>
      <w:r w:rsidRPr="006859A3">
        <w:rPr>
          <w:rFonts w:ascii="Arial" w:hAnsi="Arial" w:cs="Arial"/>
        </w:rPr>
        <w:tab/>
      </w:r>
      <w:r w:rsidRPr="006859A3">
        <w:rPr>
          <w:rFonts w:ascii="Arial" w:hAnsi="Arial" w:cs="Arial"/>
        </w:rPr>
        <w:tab/>
        <w:t xml:space="preserve">To Brexit or not . . . A timely message! </w:t>
      </w:r>
    </w:p>
    <w:p w:rsidR="006859A3" w:rsidRPr="006859A3" w:rsidRDefault="006859A3" w:rsidP="006859A3">
      <w:pPr>
        <w:spacing w:after="0" w:line="240" w:lineRule="auto"/>
        <w:rPr>
          <w:rFonts w:ascii="Arial" w:hAnsi="Arial" w:cs="Arial"/>
        </w:rPr>
      </w:pPr>
      <w:r>
        <w:rPr>
          <w:rFonts w:ascii="Arial" w:hAnsi="Arial" w:cs="Arial"/>
        </w:rPr>
        <w:t xml:space="preserve">=1 - </w:t>
      </w:r>
      <w:r w:rsidR="00FF7AC8">
        <w:rPr>
          <w:rFonts w:ascii="Arial" w:hAnsi="Arial" w:cs="Arial"/>
        </w:rPr>
        <w:t>Mo Juste*</w:t>
      </w:r>
      <w:r w:rsidRPr="006859A3">
        <w:rPr>
          <w:rFonts w:ascii="Arial" w:hAnsi="Arial" w:cs="Arial"/>
        </w:rPr>
        <w:tab/>
      </w:r>
      <w:r w:rsidR="00DE0E3C">
        <w:rPr>
          <w:rFonts w:ascii="Arial" w:hAnsi="Arial" w:cs="Arial"/>
        </w:rPr>
        <w:tab/>
      </w:r>
      <w:r w:rsidR="00FF7AC8">
        <w:rPr>
          <w:rFonts w:ascii="Arial" w:hAnsi="Arial" w:cs="Arial"/>
        </w:rPr>
        <w:tab/>
      </w:r>
      <w:r w:rsidRPr="006859A3">
        <w:rPr>
          <w:rFonts w:ascii="Arial" w:hAnsi="Arial" w:cs="Arial"/>
        </w:rPr>
        <w:t>Martial Arts / Triads / - most amusing!</w:t>
      </w:r>
    </w:p>
    <w:p w:rsidR="006859A3" w:rsidRPr="006859A3" w:rsidRDefault="006859A3" w:rsidP="006859A3">
      <w:pPr>
        <w:spacing w:after="0" w:line="240" w:lineRule="auto"/>
        <w:rPr>
          <w:rFonts w:ascii="Arial" w:hAnsi="Arial" w:cs="Arial"/>
        </w:rPr>
      </w:pPr>
    </w:p>
    <w:p w:rsidR="006859A3" w:rsidRPr="006859A3" w:rsidRDefault="00DE0E3C" w:rsidP="006859A3">
      <w:pPr>
        <w:spacing w:after="0" w:line="240" w:lineRule="auto"/>
        <w:rPr>
          <w:rFonts w:ascii="Arial" w:hAnsi="Arial" w:cs="Arial"/>
        </w:rPr>
      </w:pPr>
      <w:r>
        <w:rPr>
          <w:rFonts w:ascii="Arial" w:hAnsi="Arial" w:cs="Arial"/>
        </w:rPr>
        <w:t xml:space="preserve">=2 - </w:t>
      </w:r>
      <w:r w:rsidR="006859A3" w:rsidRPr="006859A3">
        <w:rPr>
          <w:rFonts w:ascii="Arial" w:hAnsi="Arial" w:cs="Arial"/>
        </w:rPr>
        <w:t xml:space="preserve">Vivacious Vera </w:t>
      </w:r>
      <w:r w:rsidR="006859A3" w:rsidRPr="006859A3">
        <w:rPr>
          <w:rFonts w:ascii="Arial" w:hAnsi="Arial" w:cs="Arial"/>
        </w:rPr>
        <w:tab/>
      </w:r>
      <w:r>
        <w:rPr>
          <w:rFonts w:ascii="Arial" w:hAnsi="Arial" w:cs="Arial"/>
        </w:rPr>
        <w:tab/>
      </w:r>
      <w:r w:rsidR="006859A3" w:rsidRPr="006859A3">
        <w:rPr>
          <w:rFonts w:ascii="Arial" w:hAnsi="Arial" w:cs="Arial"/>
        </w:rPr>
        <w:t>Fun in the dark / now gets up in the dark – very funny!</w:t>
      </w:r>
    </w:p>
    <w:p w:rsidR="006859A3" w:rsidRDefault="00DE0E3C" w:rsidP="006859A3">
      <w:pPr>
        <w:spacing w:after="0" w:line="240" w:lineRule="auto"/>
        <w:rPr>
          <w:rFonts w:ascii="Arial" w:hAnsi="Arial" w:cs="Arial"/>
        </w:rPr>
      </w:pPr>
      <w:r>
        <w:rPr>
          <w:rFonts w:ascii="Arial" w:hAnsi="Arial" w:cs="Arial"/>
        </w:rPr>
        <w:t xml:space="preserve">=2 - </w:t>
      </w:r>
      <w:r w:rsidR="006859A3" w:rsidRPr="006859A3">
        <w:rPr>
          <w:rFonts w:ascii="Arial" w:hAnsi="Arial" w:cs="Arial"/>
        </w:rPr>
        <w:t>Llygaid y Dydd</w:t>
      </w:r>
      <w:r w:rsidR="006859A3" w:rsidRPr="006859A3">
        <w:rPr>
          <w:rFonts w:ascii="Arial" w:hAnsi="Arial" w:cs="Arial"/>
        </w:rPr>
        <w:tab/>
      </w:r>
      <w:r>
        <w:rPr>
          <w:rFonts w:ascii="Arial" w:hAnsi="Arial" w:cs="Arial"/>
        </w:rPr>
        <w:tab/>
      </w:r>
      <w:r w:rsidR="006859A3" w:rsidRPr="006859A3">
        <w:rPr>
          <w:rFonts w:ascii="Arial" w:hAnsi="Arial" w:cs="Arial"/>
        </w:rPr>
        <w:t>Daisy, the bull and Maisie – another funny limerick.</w:t>
      </w:r>
    </w:p>
    <w:p w:rsidR="00DE0E3C" w:rsidRPr="006859A3" w:rsidRDefault="00DE0E3C" w:rsidP="006859A3">
      <w:pPr>
        <w:spacing w:after="0" w:line="240" w:lineRule="auto"/>
        <w:rPr>
          <w:rFonts w:ascii="Arial" w:hAnsi="Arial" w:cs="Arial"/>
        </w:rPr>
      </w:pPr>
    </w:p>
    <w:p w:rsidR="006859A3" w:rsidRPr="006859A3" w:rsidRDefault="00DE0E3C" w:rsidP="006859A3">
      <w:pPr>
        <w:spacing w:after="0" w:line="240" w:lineRule="auto"/>
        <w:rPr>
          <w:rFonts w:ascii="Arial" w:hAnsi="Arial" w:cs="Arial"/>
        </w:rPr>
      </w:pPr>
      <w:r>
        <w:rPr>
          <w:rFonts w:ascii="Arial" w:hAnsi="Arial" w:cs="Arial"/>
        </w:rPr>
        <w:t xml:space="preserve">=3 - </w:t>
      </w:r>
      <w:r w:rsidR="006859A3" w:rsidRPr="006859A3">
        <w:rPr>
          <w:rFonts w:ascii="Arial" w:hAnsi="Arial" w:cs="Arial"/>
        </w:rPr>
        <w:t>Monadnock</w:t>
      </w:r>
      <w:r w:rsidR="006859A3" w:rsidRPr="006859A3">
        <w:rPr>
          <w:rFonts w:ascii="Arial" w:hAnsi="Arial" w:cs="Arial"/>
        </w:rPr>
        <w:tab/>
      </w:r>
      <w:r w:rsidR="006859A3" w:rsidRPr="006859A3">
        <w:rPr>
          <w:rFonts w:ascii="Arial" w:hAnsi="Arial" w:cs="Arial"/>
        </w:rPr>
        <w:tab/>
        <w:t>A timely protest limerick</w:t>
      </w:r>
    </w:p>
    <w:p w:rsidR="006859A3" w:rsidRDefault="00DE0E3C" w:rsidP="00DE0E3C">
      <w:pPr>
        <w:rPr>
          <w:rFonts w:ascii="Arial" w:hAnsi="Arial" w:cs="Arial"/>
        </w:rPr>
      </w:pPr>
      <w:r w:rsidRPr="00DE0E3C">
        <w:rPr>
          <w:rFonts w:ascii="Arial" w:hAnsi="Arial" w:cs="Arial"/>
        </w:rPr>
        <w:t xml:space="preserve">=3 - Rhiangol 1  </w:t>
      </w:r>
      <w:r w:rsidRPr="00DE0E3C">
        <w:rPr>
          <w:rFonts w:ascii="Arial" w:hAnsi="Arial" w:cs="Arial"/>
        </w:rPr>
        <w:tab/>
      </w:r>
      <w:r w:rsidRPr="00DE0E3C">
        <w:rPr>
          <w:rFonts w:ascii="Arial" w:hAnsi="Arial" w:cs="Arial"/>
        </w:rPr>
        <w:tab/>
        <w:t xml:space="preserve">Leap Year / Trixie on heat – very entertaining! </w:t>
      </w:r>
    </w:p>
    <w:p w:rsidR="00E843B6" w:rsidRDefault="00E843B6" w:rsidP="00E843B6">
      <w:pPr>
        <w:spacing w:after="0" w:line="240" w:lineRule="auto"/>
        <w:rPr>
          <w:rFonts w:ascii="Arial" w:hAnsi="Arial" w:cs="Arial"/>
          <w:b/>
        </w:rPr>
      </w:pPr>
      <w:r w:rsidRPr="00E843B6">
        <w:rPr>
          <w:rFonts w:ascii="Arial" w:hAnsi="Arial" w:cs="Arial"/>
          <w:b/>
        </w:rPr>
        <w:t>S</w:t>
      </w:r>
      <w:r>
        <w:rPr>
          <w:rFonts w:ascii="Arial" w:hAnsi="Arial" w:cs="Arial"/>
          <w:b/>
        </w:rPr>
        <w:t xml:space="preserve">hort story – </w:t>
      </w:r>
      <w:r w:rsidRPr="00E843B6">
        <w:rPr>
          <w:rFonts w:ascii="Arial" w:hAnsi="Arial" w:cs="Arial"/>
          <w:b/>
        </w:rPr>
        <w:t>Moon</w:t>
      </w:r>
    </w:p>
    <w:p w:rsidR="00E843B6" w:rsidRPr="00E843B6" w:rsidRDefault="00E843B6" w:rsidP="00E843B6">
      <w:pPr>
        <w:spacing w:after="0" w:line="240" w:lineRule="auto"/>
        <w:rPr>
          <w:rFonts w:ascii="Arial" w:hAnsi="Arial" w:cs="Arial"/>
        </w:rPr>
      </w:pPr>
    </w:p>
    <w:p w:rsidR="00E843B6" w:rsidRPr="00E843B6" w:rsidRDefault="00E843B6" w:rsidP="00E843B6">
      <w:pPr>
        <w:spacing w:after="0" w:line="240" w:lineRule="auto"/>
        <w:rPr>
          <w:rFonts w:ascii="Arial" w:hAnsi="Arial" w:cs="Arial"/>
        </w:rPr>
      </w:pPr>
      <w:r w:rsidRPr="00E843B6">
        <w:rPr>
          <w:rFonts w:ascii="Arial" w:hAnsi="Arial" w:cs="Arial"/>
        </w:rPr>
        <w:t>=1 – Leicester the Jester</w:t>
      </w:r>
      <w:r w:rsidRPr="00E843B6">
        <w:rPr>
          <w:rFonts w:ascii="Arial" w:hAnsi="Arial" w:cs="Arial"/>
        </w:rPr>
        <w:tab/>
        <w:t>Atmospheric scene-setting throughout; knowledgeable historical facts .</w:t>
      </w:r>
    </w:p>
    <w:p w:rsidR="00E843B6" w:rsidRPr="00E843B6" w:rsidRDefault="00E843B6" w:rsidP="00E843B6">
      <w:pPr>
        <w:spacing w:after="0" w:line="240" w:lineRule="auto"/>
        <w:rPr>
          <w:rFonts w:ascii="Arial" w:hAnsi="Arial" w:cs="Arial"/>
        </w:rPr>
      </w:pPr>
      <w:r w:rsidRPr="00E843B6">
        <w:rPr>
          <w:rFonts w:ascii="Arial" w:hAnsi="Arial" w:cs="Arial"/>
        </w:rPr>
        <w:t xml:space="preserve">=1 – Kay Simpson </w:t>
      </w:r>
      <w:r>
        <w:rPr>
          <w:rFonts w:ascii="Arial" w:hAnsi="Arial" w:cs="Arial"/>
        </w:rPr>
        <w:tab/>
      </w:r>
      <w:r>
        <w:rPr>
          <w:rFonts w:ascii="Arial" w:hAnsi="Arial" w:cs="Arial"/>
        </w:rPr>
        <w:tab/>
      </w:r>
      <w:r w:rsidRPr="00E843B6">
        <w:rPr>
          <w:rFonts w:ascii="Arial" w:hAnsi="Arial" w:cs="Arial"/>
        </w:rPr>
        <w:t>A delightful, well-written story .</w:t>
      </w:r>
    </w:p>
    <w:p w:rsidR="00E843B6" w:rsidRDefault="00E843B6" w:rsidP="00E843B6">
      <w:pPr>
        <w:spacing w:after="0" w:line="240" w:lineRule="auto"/>
        <w:rPr>
          <w:rFonts w:ascii="Arial" w:hAnsi="Arial" w:cs="Arial"/>
        </w:rPr>
      </w:pPr>
      <w:r w:rsidRPr="00E843B6">
        <w:rPr>
          <w:rFonts w:ascii="Arial" w:hAnsi="Arial" w:cs="Arial"/>
        </w:rPr>
        <w:t xml:space="preserve">3 – Pessimist </w:t>
      </w:r>
    </w:p>
    <w:p w:rsidR="00E843B6" w:rsidRDefault="00E843B6" w:rsidP="00E843B6">
      <w:pPr>
        <w:spacing w:after="0" w:line="240" w:lineRule="auto"/>
        <w:rPr>
          <w:rFonts w:ascii="Arial" w:hAnsi="Arial" w:cs="Arial"/>
        </w:rPr>
      </w:pPr>
      <w:r>
        <w:rPr>
          <w:rFonts w:ascii="Arial" w:hAnsi="Arial" w:cs="Arial"/>
        </w:rPr>
        <w:t>3 Lunette</w:t>
      </w:r>
    </w:p>
    <w:p w:rsidR="006859A3" w:rsidRDefault="006859A3" w:rsidP="006859A3">
      <w:pPr>
        <w:ind w:left="720" w:hanging="720"/>
        <w:rPr>
          <w:sz w:val="28"/>
          <w:szCs w:val="28"/>
        </w:rPr>
      </w:pPr>
    </w:p>
    <w:p w:rsidR="006859A3" w:rsidRDefault="006859A3" w:rsidP="006859A3">
      <w:pPr>
        <w:ind w:left="720" w:hanging="720"/>
        <w:rPr>
          <w:sz w:val="28"/>
          <w:szCs w:val="28"/>
        </w:rPr>
      </w:pPr>
    </w:p>
    <w:p w:rsidR="006859A3" w:rsidRPr="00132A36" w:rsidRDefault="006859A3" w:rsidP="006859A3">
      <w:pPr>
        <w:shd w:val="clear" w:color="auto" w:fill="FFFFFF"/>
        <w:spacing w:after="0" w:line="276" w:lineRule="auto"/>
        <w:rPr>
          <w:rFonts w:ascii="Arial" w:eastAsia="Times New Roman" w:hAnsi="Arial" w:cs="Arial"/>
          <w:color w:val="222222"/>
          <w:lang w:eastAsia="cy-GB"/>
        </w:rPr>
      </w:pPr>
    </w:p>
    <w:p w:rsidR="006859A3" w:rsidRDefault="006859A3" w:rsidP="006859A3"/>
    <w:p w:rsidR="00CB6DBB" w:rsidRDefault="00CB6DBB"/>
    <w:sectPr w:rsidR="00CB6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3"/>
    <w:rsid w:val="000F7322"/>
    <w:rsid w:val="002623A5"/>
    <w:rsid w:val="00681E0C"/>
    <w:rsid w:val="006859A3"/>
    <w:rsid w:val="008640F9"/>
    <w:rsid w:val="009D5F49"/>
    <w:rsid w:val="009F29AD"/>
    <w:rsid w:val="00A77C79"/>
    <w:rsid w:val="00C83235"/>
    <w:rsid w:val="00CB6DBB"/>
    <w:rsid w:val="00D237C1"/>
    <w:rsid w:val="00D6309D"/>
    <w:rsid w:val="00DA777B"/>
    <w:rsid w:val="00DE0E3C"/>
    <w:rsid w:val="00E843B6"/>
    <w:rsid w:val="00EB3BA7"/>
    <w:rsid w:val="00F06E9B"/>
    <w:rsid w:val="00F95E71"/>
    <w:rsid w:val="00FA642E"/>
    <w:rsid w:val="00FF7AC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138A2-2493-44F8-820F-2E5542D6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AC8"/>
  </w:style>
  <w:style w:type="character" w:customStyle="1" w:styleId="il">
    <w:name w:val="il"/>
    <w:basedOn w:val="DefaultParagraphFont"/>
    <w:rsid w:val="0086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9810">
      <w:bodyDiv w:val="1"/>
      <w:marLeft w:val="0"/>
      <w:marRight w:val="0"/>
      <w:marTop w:val="0"/>
      <w:marBottom w:val="0"/>
      <w:divBdr>
        <w:top w:val="none" w:sz="0" w:space="0" w:color="auto"/>
        <w:left w:val="none" w:sz="0" w:space="0" w:color="auto"/>
        <w:bottom w:val="none" w:sz="0" w:space="0" w:color="auto"/>
        <w:right w:val="none" w:sz="0" w:space="0" w:color="auto"/>
      </w:divBdr>
      <w:divsChild>
        <w:div w:id="844245630">
          <w:marLeft w:val="0"/>
          <w:marRight w:val="0"/>
          <w:marTop w:val="3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482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Thomas</dc:creator>
  <cp:keywords/>
  <dc:description/>
  <cp:lastModifiedBy>Ceri Thomas</cp:lastModifiedBy>
  <cp:revision>4</cp:revision>
  <dcterms:created xsi:type="dcterms:W3CDTF">2016-06-22T17:47:00Z</dcterms:created>
  <dcterms:modified xsi:type="dcterms:W3CDTF">2016-06-22T18:01:00Z</dcterms:modified>
</cp:coreProperties>
</file>